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935" w:rsidRPr="0071332C" w:rsidRDefault="00235935" w:rsidP="00235935">
      <w:pPr>
        <w:pStyle w:val="2"/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35935" w:rsidRDefault="00235935" w:rsidP="00235935">
      <w:pPr>
        <w:pStyle w:val="2"/>
        <w:rPr>
          <w:rFonts w:hint="eastAsia"/>
        </w:rPr>
      </w:pPr>
      <w:r w:rsidRPr="0071332C">
        <w:rPr>
          <w:rFonts w:hint="eastAsia"/>
        </w:rPr>
        <w:t>如何使用食品安全“你点我检</w:t>
      </w:r>
      <w:r w:rsidRPr="0071332C">
        <w:rPr>
          <w:rFonts w:hint="eastAsia"/>
        </w:rPr>
        <w:t xml:space="preserve"> </w:t>
      </w:r>
      <w:r w:rsidRPr="0071332C">
        <w:rPr>
          <w:rFonts w:hint="eastAsia"/>
        </w:rPr>
        <w:t>服务惠民生”民意征集系统</w:t>
      </w:r>
    </w:p>
    <w:p w:rsidR="00235935" w:rsidRPr="0071332C" w:rsidRDefault="00235935" w:rsidP="00235935">
      <w:pPr>
        <w:ind w:firstLineChars="150" w:firstLine="420"/>
        <w:rPr>
          <w:sz w:val="28"/>
          <w:szCs w:val="28"/>
        </w:rPr>
      </w:pPr>
      <w:r w:rsidRPr="0071332C">
        <w:rPr>
          <w:rFonts w:hint="eastAsia"/>
          <w:sz w:val="28"/>
          <w:szCs w:val="28"/>
        </w:rPr>
        <w:t>消费者进入各地市场监管部门官网，扫描全国统一的“你点我检</w:t>
      </w:r>
      <w:r w:rsidRPr="0071332C">
        <w:rPr>
          <w:rFonts w:hint="eastAsia"/>
          <w:sz w:val="28"/>
          <w:szCs w:val="28"/>
        </w:rPr>
        <w:t xml:space="preserve"> </w:t>
      </w:r>
      <w:r w:rsidRPr="0071332C">
        <w:rPr>
          <w:rFonts w:hint="eastAsia"/>
          <w:sz w:val="28"/>
          <w:szCs w:val="28"/>
        </w:rPr>
        <w:t>服务惠民生”活动二维码，即可进入民意征集系统。系统不采集个人信息，匿名收集意见。</w:t>
      </w:r>
    </w:p>
    <w:p w:rsidR="00235935" w:rsidRPr="0071332C" w:rsidRDefault="00235935" w:rsidP="00235935">
      <w:pPr>
        <w:ind w:firstLineChars="150" w:firstLine="420"/>
        <w:rPr>
          <w:sz w:val="28"/>
          <w:szCs w:val="28"/>
        </w:rPr>
      </w:pPr>
      <w:r w:rsidRPr="0071332C">
        <w:rPr>
          <w:rFonts w:hint="eastAsia"/>
          <w:sz w:val="28"/>
          <w:szCs w:val="28"/>
        </w:rPr>
        <w:t>该系统分为“热点问卷”“你扫我检”“你点我检”</w:t>
      </w:r>
      <w:r w:rsidRPr="0071332C">
        <w:rPr>
          <w:rFonts w:hint="eastAsia"/>
          <w:sz w:val="28"/>
          <w:szCs w:val="28"/>
        </w:rPr>
        <w:t>3</w:t>
      </w:r>
      <w:r w:rsidRPr="0071332C">
        <w:rPr>
          <w:rFonts w:hint="eastAsia"/>
          <w:sz w:val="28"/>
          <w:szCs w:val="28"/>
        </w:rPr>
        <w:t>个功能区。点击进入“热点问卷”功能区，选择感兴趣的问卷，进入点选环节，对食品品种、食品抽样场所、检验项目类别以及开放式问题进行选择和填写。点击进入“你扫我检”功能区，手机扫描食品外包装的条形码，系统自动加载条码编号、商品名称、品牌名、规格型号等信息，在选择购买渠道、定位购买地点后提交。点击进入“你点我检”功能区，可以查看辖区内所有问卷，通过省级、市级、进行中、已结束等查询条件，精确查询不同状态问卷。</w:t>
      </w:r>
    </w:p>
    <w:p w:rsidR="00235935" w:rsidRPr="0071332C" w:rsidRDefault="00235935" w:rsidP="00235935">
      <w:pPr>
        <w:ind w:firstLineChars="100" w:firstLine="280"/>
        <w:rPr>
          <w:sz w:val="28"/>
          <w:szCs w:val="28"/>
        </w:rPr>
      </w:pPr>
      <w:r w:rsidRPr="0071332C">
        <w:rPr>
          <w:rFonts w:hint="eastAsia"/>
          <w:sz w:val="28"/>
          <w:szCs w:val="28"/>
        </w:rPr>
        <w:t>提交问卷后，市场监管部门可直观收集了解社会关注信息，精准把握食品安全热点，更有针对性地开展抽检监测工作。</w:t>
      </w:r>
    </w:p>
    <w:p w:rsidR="00532B01" w:rsidRPr="00235935" w:rsidRDefault="00532B01"/>
    <w:sectPr w:rsidR="00532B01" w:rsidRPr="0023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01" w:rsidRDefault="00532B01" w:rsidP="00235935">
      <w:r>
        <w:separator/>
      </w:r>
    </w:p>
  </w:endnote>
  <w:endnote w:type="continuationSeparator" w:id="1">
    <w:p w:rsidR="00532B01" w:rsidRDefault="00532B01" w:rsidP="0023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01" w:rsidRDefault="00532B01" w:rsidP="00235935">
      <w:r>
        <w:separator/>
      </w:r>
    </w:p>
  </w:footnote>
  <w:footnote w:type="continuationSeparator" w:id="1">
    <w:p w:rsidR="00532B01" w:rsidRDefault="00532B01" w:rsidP="002359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935"/>
    <w:rsid w:val="00235935"/>
    <w:rsid w:val="00532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3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23593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9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93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23593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微软中国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2025-01-10T01:57:00Z</dcterms:created>
  <dcterms:modified xsi:type="dcterms:W3CDTF">2025-01-10T01:57:00Z</dcterms:modified>
</cp:coreProperties>
</file>